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DF" w:rsidRDefault="00DF3DDF" w:rsidP="00DF3DDF"/>
    <w:p w:rsidR="00DF3DDF" w:rsidRDefault="00DF3DDF" w:rsidP="00DF3DDF">
      <w:pPr>
        <w:pStyle w:val="ListParagraph"/>
        <w:jc w:val="center"/>
        <w:rPr>
          <w:sz w:val="44"/>
          <w:szCs w:val="44"/>
          <w:u w:val="single"/>
        </w:rPr>
      </w:pPr>
      <w:r w:rsidRPr="00DF3DDF">
        <w:rPr>
          <w:sz w:val="44"/>
          <w:szCs w:val="44"/>
          <w:u w:val="single"/>
        </w:rPr>
        <w:t>Soc 11 Government Q’s Assignment 2</w:t>
      </w:r>
    </w:p>
    <w:p w:rsidR="00F24345" w:rsidRDefault="00F24345" w:rsidP="00DF3DDF">
      <w:pPr>
        <w:pStyle w:val="ListParagraph"/>
        <w:jc w:val="center"/>
        <w:rPr>
          <w:sz w:val="44"/>
          <w:szCs w:val="44"/>
          <w:u w:val="single"/>
        </w:rPr>
      </w:pPr>
      <w:r>
        <w:rPr>
          <w:sz w:val="44"/>
          <w:szCs w:val="44"/>
          <w:u w:val="single"/>
        </w:rPr>
        <w:t>Pages 226-233</w:t>
      </w:r>
    </w:p>
    <w:p w:rsidR="00DF3DDF" w:rsidRDefault="00DF3DDF" w:rsidP="00DF3DDF">
      <w:pPr>
        <w:pStyle w:val="ListParagraph"/>
        <w:jc w:val="center"/>
        <w:rPr>
          <w:sz w:val="44"/>
          <w:szCs w:val="44"/>
          <w:u w:val="single"/>
        </w:rPr>
      </w:pPr>
    </w:p>
    <w:p w:rsidR="00DF3DDF" w:rsidRPr="00DF3DDF" w:rsidRDefault="00DF3DDF" w:rsidP="00DF3DDF">
      <w:pPr>
        <w:pStyle w:val="ListParagraph"/>
        <w:jc w:val="center"/>
        <w:rPr>
          <w:sz w:val="44"/>
          <w:szCs w:val="44"/>
          <w:u w:val="single"/>
        </w:rPr>
      </w:pPr>
    </w:p>
    <w:p w:rsidR="00DF3DDF" w:rsidRDefault="00DF3DDF" w:rsidP="00DF3DDF">
      <w:pPr>
        <w:pStyle w:val="ListParagraph"/>
        <w:numPr>
          <w:ilvl w:val="0"/>
          <w:numId w:val="1"/>
        </w:numPr>
      </w:pPr>
      <w:r>
        <w:t>Reading a map: How many seats are held by the Western provinces? The Atlantic Provinces? Ontario? Quebec? Compare with the seat allotment for the House of Commons. (Pg. 230 Figure 9-12)</w:t>
      </w:r>
    </w:p>
    <w:p w:rsidR="00DF3DDF" w:rsidRDefault="00DF3DDF" w:rsidP="00DF3DDF">
      <w:pPr>
        <w:pStyle w:val="ListParagraph"/>
        <w:numPr>
          <w:ilvl w:val="0"/>
          <w:numId w:val="1"/>
        </w:numPr>
      </w:pPr>
      <w:r>
        <w:t>Explain the role of the fallowing in our representative Democracy:</w:t>
      </w:r>
    </w:p>
    <w:p w:rsidR="00DF3DDF" w:rsidRDefault="00DF3DDF" w:rsidP="00DF3DDF">
      <w:pPr>
        <w:pStyle w:val="ListParagraph"/>
        <w:numPr>
          <w:ilvl w:val="0"/>
          <w:numId w:val="2"/>
        </w:numPr>
      </w:pPr>
      <w:r>
        <w:t>Caucus</w:t>
      </w:r>
    </w:p>
    <w:p w:rsidR="00DF3DDF" w:rsidRDefault="00DF3DDF" w:rsidP="00DF3DDF">
      <w:pPr>
        <w:pStyle w:val="ListParagraph"/>
        <w:numPr>
          <w:ilvl w:val="0"/>
          <w:numId w:val="2"/>
        </w:numPr>
      </w:pPr>
      <w:r>
        <w:t>The Opposition</w:t>
      </w:r>
    </w:p>
    <w:p w:rsidR="00DF3DDF" w:rsidRDefault="00DF3DDF" w:rsidP="00DF3DDF">
      <w:pPr>
        <w:pStyle w:val="ListParagraph"/>
        <w:numPr>
          <w:ilvl w:val="0"/>
          <w:numId w:val="1"/>
        </w:numPr>
      </w:pPr>
      <w:r>
        <w:t>In your own words, explain the main arguments in each of the quotations on page 233</w:t>
      </w:r>
    </w:p>
    <w:p w:rsidR="00DF3DDF" w:rsidRDefault="00DF3DDF" w:rsidP="00DF3DDF">
      <w:pPr>
        <w:pStyle w:val="ListParagraph"/>
        <w:numPr>
          <w:ilvl w:val="0"/>
          <w:numId w:val="1"/>
        </w:numPr>
      </w:pPr>
      <w:r>
        <w:t xml:space="preserve">Which Provinces stand to gain the most from the “Triple E” proposal? Which stand to lose? Prepare an advertising campaign that provinces in favour of the “Triple E” senate might use to convince voters in other provinces to support the “Triple E” </w:t>
      </w:r>
    </w:p>
    <w:sectPr w:rsidR="00DF3DDF" w:rsidSect="003D3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6F4A"/>
    <w:multiLevelType w:val="hybridMultilevel"/>
    <w:tmpl w:val="71A40356"/>
    <w:lvl w:ilvl="0" w:tplc="9A507628">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499E07BD"/>
    <w:multiLevelType w:val="hybridMultilevel"/>
    <w:tmpl w:val="0F12777C"/>
    <w:lvl w:ilvl="0" w:tplc="94448CF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4BDF689B"/>
    <w:multiLevelType w:val="hybridMultilevel"/>
    <w:tmpl w:val="8E6405B4"/>
    <w:lvl w:ilvl="0" w:tplc="E348DC22">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5CA322C9"/>
    <w:multiLevelType w:val="hybridMultilevel"/>
    <w:tmpl w:val="7F48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34C56"/>
    <w:multiLevelType w:val="hybridMultilevel"/>
    <w:tmpl w:val="77402E44"/>
    <w:lvl w:ilvl="0" w:tplc="E14A8E74">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DDF"/>
    <w:rsid w:val="00005F24"/>
    <w:rsid w:val="00021738"/>
    <w:rsid w:val="00032204"/>
    <w:rsid w:val="000438E4"/>
    <w:rsid w:val="00045D72"/>
    <w:rsid w:val="00072DF1"/>
    <w:rsid w:val="00077222"/>
    <w:rsid w:val="00086720"/>
    <w:rsid w:val="000A06AD"/>
    <w:rsid w:val="000A0EB5"/>
    <w:rsid w:val="000A22DD"/>
    <w:rsid w:val="000B6014"/>
    <w:rsid w:val="000C2676"/>
    <w:rsid w:val="000D4F84"/>
    <w:rsid w:val="000E6802"/>
    <w:rsid w:val="000F180E"/>
    <w:rsid w:val="000F2280"/>
    <w:rsid w:val="00114FF0"/>
    <w:rsid w:val="0012458A"/>
    <w:rsid w:val="00130D9A"/>
    <w:rsid w:val="00134184"/>
    <w:rsid w:val="001523E4"/>
    <w:rsid w:val="0015794B"/>
    <w:rsid w:val="00157C42"/>
    <w:rsid w:val="00167C35"/>
    <w:rsid w:val="00171CC9"/>
    <w:rsid w:val="00185CC1"/>
    <w:rsid w:val="001902F5"/>
    <w:rsid w:val="001912A2"/>
    <w:rsid w:val="00195A50"/>
    <w:rsid w:val="001B4464"/>
    <w:rsid w:val="001C5AE2"/>
    <w:rsid w:val="001D7EA2"/>
    <w:rsid w:val="001E6E55"/>
    <w:rsid w:val="001F1976"/>
    <w:rsid w:val="001F1A57"/>
    <w:rsid w:val="00204E63"/>
    <w:rsid w:val="002127D9"/>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7A7"/>
    <w:rsid w:val="0029308E"/>
    <w:rsid w:val="00294DED"/>
    <w:rsid w:val="002A6298"/>
    <w:rsid w:val="002C0960"/>
    <w:rsid w:val="002C3B95"/>
    <w:rsid w:val="002D6457"/>
    <w:rsid w:val="002F76A7"/>
    <w:rsid w:val="00300A35"/>
    <w:rsid w:val="00300D0B"/>
    <w:rsid w:val="00301B8D"/>
    <w:rsid w:val="00307BF0"/>
    <w:rsid w:val="003172E8"/>
    <w:rsid w:val="00317AFC"/>
    <w:rsid w:val="003253FF"/>
    <w:rsid w:val="00326E5B"/>
    <w:rsid w:val="003312C1"/>
    <w:rsid w:val="0034376C"/>
    <w:rsid w:val="00350A0B"/>
    <w:rsid w:val="00377DD3"/>
    <w:rsid w:val="00383EC1"/>
    <w:rsid w:val="00387857"/>
    <w:rsid w:val="00394802"/>
    <w:rsid w:val="003A3CE5"/>
    <w:rsid w:val="003C053F"/>
    <w:rsid w:val="003C4BDB"/>
    <w:rsid w:val="003D3B70"/>
    <w:rsid w:val="003D470D"/>
    <w:rsid w:val="003D7D0D"/>
    <w:rsid w:val="003E59C9"/>
    <w:rsid w:val="003F2F01"/>
    <w:rsid w:val="00403C0A"/>
    <w:rsid w:val="00416BB1"/>
    <w:rsid w:val="00424D24"/>
    <w:rsid w:val="00431881"/>
    <w:rsid w:val="00442F4F"/>
    <w:rsid w:val="004561AF"/>
    <w:rsid w:val="00464CE7"/>
    <w:rsid w:val="00482431"/>
    <w:rsid w:val="00497FAE"/>
    <w:rsid w:val="004A2837"/>
    <w:rsid w:val="004A619E"/>
    <w:rsid w:val="004B1731"/>
    <w:rsid w:val="004B3F19"/>
    <w:rsid w:val="004C552C"/>
    <w:rsid w:val="004D70F4"/>
    <w:rsid w:val="004E4273"/>
    <w:rsid w:val="004E73F2"/>
    <w:rsid w:val="005158DD"/>
    <w:rsid w:val="00523D01"/>
    <w:rsid w:val="005335B4"/>
    <w:rsid w:val="00535642"/>
    <w:rsid w:val="0054101A"/>
    <w:rsid w:val="00560571"/>
    <w:rsid w:val="00562409"/>
    <w:rsid w:val="0056264B"/>
    <w:rsid w:val="00567973"/>
    <w:rsid w:val="005726C5"/>
    <w:rsid w:val="00581DBD"/>
    <w:rsid w:val="00585D71"/>
    <w:rsid w:val="00586CA0"/>
    <w:rsid w:val="005A03DF"/>
    <w:rsid w:val="005A6BF2"/>
    <w:rsid w:val="005B07EA"/>
    <w:rsid w:val="005B5E6A"/>
    <w:rsid w:val="005C1CAA"/>
    <w:rsid w:val="005C5BF1"/>
    <w:rsid w:val="005D1DEB"/>
    <w:rsid w:val="005D28DA"/>
    <w:rsid w:val="005F1D35"/>
    <w:rsid w:val="005F6ACE"/>
    <w:rsid w:val="00622D86"/>
    <w:rsid w:val="00626C8D"/>
    <w:rsid w:val="00630839"/>
    <w:rsid w:val="00633568"/>
    <w:rsid w:val="006357C6"/>
    <w:rsid w:val="0065008F"/>
    <w:rsid w:val="00663C0D"/>
    <w:rsid w:val="00665F02"/>
    <w:rsid w:val="00682C9C"/>
    <w:rsid w:val="00684231"/>
    <w:rsid w:val="00685E86"/>
    <w:rsid w:val="006912A9"/>
    <w:rsid w:val="006939D6"/>
    <w:rsid w:val="006947B1"/>
    <w:rsid w:val="006949B9"/>
    <w:rsid w:val="006C20A7"/>
    <w:rsid w:val="006D6AAD"/>
    <w:rsid w:val="006E081B"/>
    <w:rsid w:val="006F5FC2"/>
    <w:rsid w:val="00702050"/>
    <w:rsid w:val="00707670"/>
    <w:rsid w:val="00711BB1"/>
    <w:rsid w:val="0072150A"/>
    <w:rsid w:val="00721D5E"/>
    <w:rsid w:val="0072499A"/>
    <w:rsid w:val="00732867"/>
    <w:rsid w:val="007404D4"/>
    <w:rsid w:val="00751113"/>
    <w:rsid w:val="0076313C"/>
    <w:rsid w:val="00765C8E"/>
    <w:rsid w:val="007811C1"/>
    <w:rsid w:val="00787A50"/>
    <w:rsid w:val="0079435B"/>
    <w:rsid w:val="00796EBC"/>
    <w:rsid w:val="007A503B"/>
    <w:rsid w:val="007B0F71"/>
    <w:rsid w:val="007B54EC"/>
    <w:rsid w:val="007B5E87"/>
    <w:rsid w:val="007C3E1A"/>
    <w:rsid w:val="007D06AB"/>
    <w:rsid w:val="007D119C"/>
    <w:rsid w:val="007D6047"/>
    <w:rsid w:val="007E6DF7"/>
    <w:rsid w:val="007F1883"/>
    <w:rsid w:val="007F2615"/>
    <w:rsid w:val="007F5EFB"/>
    <w:rsid w:val="00801756"/>
    <w:rsid w:val="00801C32"/>
    <w:rsid w:val="0080490C"/>
    <w:rsid w:val="00811CEB"/>
    <w:rsid w:val="0081559B"/>
    <w:rsid w:val="00823C2A"/>
    <w:rsid w:val="008379B5"/>
    <w:rsid w:val="008729A6"/>
    <w:rsid w:val="00883AB5"/>
    <w:rsid w:val="008947F8"/>
    <w:rsid w:val="00896C16"/>
    <w:rsid w:val="0089788D"/>
    <w:rsid w:val="008A3B6F"/>
    <w:rsid w:val="008A412D"/>
    <w:rsid w:val="008B631C"/>
    <w:rsid w:val="008C6A7C"/>
    <w:rsid w:val="008D206F"/>
    <w:rsid w:val="008D393C"/>
    <w:rsid w:val="008F1181"/>
    <w:rsid w:val="008F24CC"/>
    <w:rsid w:val="008F522D"/>
    <w:rsid w:val="008F6669"/>
    <w:rsid w:val="00901495"/>
    <w:rsid w:val="009067F8"/>
    <w:rsid w:val="0090702F"/>
    <w:rsid w:val="00912DDA"/>
    <w:rsid w:val="009143C5"/>
    <w:rsid w:val="0091568B"/>
    <w:rsid w:val="00930908"/>
    <w:rsid w:val="00953403"/>
    <w:rsid w:val="00962A2B"/>
    <w:rsid w:val="0097664D"/>
    <w:rsid w:val="00986535"/>
    <w:rsid w:val="00990D3F"/>
    <w:rsid w:val="00991F16"/>
    <w:rsid w:val="009B3AFB"/>
    <w:rsid w:val="009C7B50"/>
    <w:rsid w:val="009D5CD9"/>
    <w:rsid w:val="009E3CB8"/>
    <w:rsid w:val="009E6A60"/>
    <w:rsid w:val="009F1CCA"/>
    <w:rsid w:val="009F4B85"/>
    <w:rsid w:val="00A0695C"/>
    <w:rsid w:val="00A06E94"/>
    <w:rsid w:val="00A17A6B"/>
    <w:rsid w:val="00A23804"/>
    <w:rsid w:val="00A272E3"/>
    <w:rsid w:val="00A30B02"/>
    <w:rsid w:val="00A40B4C"/>
    <w:rsid w:val="00A44F5C"/>
    <w:rsid w:val="00A52D68"/>
    <w:rsid w:val="00A7625C"/>
    <w:rsid w:val="00A92018"/>
    <w:rsid w:val="00A93409"/>
    <w:rsid w:val="00A94CC5"/>
    <w:rsid w:val="00A95D8D"/>
    <w:rsid w:val="00A97AC5"/>
    <w:rsid w:val="00A97C59"/>
    <w:rsid w:val="00AA36D1"/>
    <w:rsid w:val="00AA3EA6"/>
    <w:rsid w:val="00AC3CDE"/>
    <w:rsid w:val="00AD2DF4"/>
    <w:rsid w:val="00AF5E8A"/>
    <w:rsid w:val="00B110AA"/>
    <w:rsid w:val="00B131D4"/>
    <w:rsid w:val="00B229E7"/>
    <w:rsid w:val="00B507B8"/>
    <w:rsid w:val="00B52B5E"/>
    <w:rsid w:val="00B55FDF"/>
    <w:rsid w:val="00B60699"/>
    <w:rsid w:val="00B66B95"/>
    <w:rsid w:val="00B74AC3"/>
    <w:rsid w:val="00B77BC6"/>
    <w:rsid w:val="00B931FE"/>
    <w:rsid w:val="00BA434F"/>
    <w:rsid w:val="00BA4951"/>
    <w:rsid w:val="00BA6856"/>
    <w:rsid w:val="00BC24FD"/>
    <w:rsid w:val="00BD53F1"/>
    <w:rsid w:val="00BF0696"/>
    <w:rsid w:val="00BF53CB"/>
    <w:rsid w:val="00C03A3E"/>
    <w:rsid w:val="00C1456A"/>
    <w:rsid w:val="00C15D22"/>
    <w:rsid w:val="00C2116F"/>
    <w:rsid w:val="00C44D5F"/>
    <w:rsid w:val="00C53477"/>
    <w:rsid w:val="00C55C7E"/>
    <w:rsid w:val="00C64130"/>
    <w:rsid w:val="00C67BF5"/>
    <w:rsid w:val="00CA77C7"/>
    <w:rsid w:val="00CB6469"/>
    <w:rsid w:val="00CC1CDE"/>
    <w:rsid w:val="00CC1FD3"/>
    <w:rsid w:val="00CD55AA"/>
    <w:rsid w:val="00D16029"/>
    <w:rsid w:val="00D36D62"/>
    <w:rsid w:val="00D46A8C"/>
    <w:rsid w:val="00D52337"/>
    <w:rsid w:val="00D54F17"/>
    <w:rsid w:val="00D55A6B"/>
    <w:rsid w:val="00D612AF"/>
    <w:rsid w:val="00D62197"/>
    <w:rsid w:val="00D676D7"/>
    <w:rsid w:val="00D67AA8"/>
    <w:rsid w:val="00D72D26"/>
    <w:rsid w:val="00D7521A"/>
    <w:rsid w:val="00D756F3"/>
    <w:rsid w:val="00D94067"/>
    <w:rsid w:val="00D95D5A"/>
    <w:rsid w:val="00D96E69"/>
    <w:rsid w:val="00DA3A63"/>
    <w:rsid w:val="00DB104A"/>
    <w:rsid w:val="00DB3E27"/>
    <w:rsid w:val="00DB6ED4"/>
    <w:rsid w:val="00DC0782"/>
    <w:rsid w:val="00DC22FD"/>
    <w:rsid w:val="00DC44D8"/>
    <w:rsid w:val="00DC62AB"/>
    <w:rsid w:val="00DF0119"/>
    <w:rsid w:val="00DF38D7"/>
    <w:rsid w:val="00DF3DDF"/>
    <w:rsid w:val="00DF44A6"/>
    <w:rsid w:val="00DF4C3B"/>
    <w:rsid w:val="00E06BA5"/>
    <w:rsid w:val="00E10A71"/>
    <w:rsid w:val="00E232C9"/>
    <w:rsid w:val="00E254B1"/>
    <w:rsid w:val="00E26990"/>
    <w:rsid w:val="00E45223"/>
    <w:rsid w:val="00E56942"/>
    <w:rsid w:val="00E57643"/>
    <w:rsid w:val="00E613FF"/>
    <w:rsid w:val="00E712B1"/>
    <w:rsid w:val="00E7330B"/>
    <w:rsid w:val="00E74B39"/>
    <w:rsid w:val="00E91A92"/>
    <w:rsid w:val="00E924A1"/>
    <w:rsid w:val="00EA42D3"/>
    <w:rsid w:val="00EB462B"/>
    <w:rsid w:val="00EC18F5"/>
    <w:rsid w:val="00EC3BBE"/>
    <w:rsid w:val="00EC576B"/>
    <w:rsid w:val="00EC6BFD"/>
    <w:rsid w:val="00EE34DA"/>
    <w:rsid w:val="00F134DE"/>
    <w:rsid w:val="00F157AF"/>
    <w:rsid w:val="00F24345"/>
    <w:rsid w:val="00F27F70"/>
    <w:rsid w:val="00F339B2"/>
    <w:rsid w:val="00F344D3"/>
    <w:rsid w:val="00F40CA7"/>
    <w:rsid w:val="00F47F78"/>
    <w:rsid w:val="00F61F8C"/>
    <w:rsid w:val="00F6662B"/>
    <w:rsid w:val="00F66AB5"/>
    <w:rsid w:val="00F71ED3"/>
    <w:rsid w:val="00F73967"/>
    <w:rsid w:val="00F81E05"/>
    <w:rsid w:val="00F92135"/>
    <w:rsid w:val="00FA0D29"/>
    <w:rsid w:val="00FB2BA5"/>
    <w:rsid w:val="00FC0204"/>
    <w:rsid w:val="00FC5757"/>
    <w:rsid w:val="00FC5F69"/>
    <w:rsid w:val="00FC6AC9"/>
    <w:rsid w:val="00FD3F38"/>
    <w:rsid w:val="00FF16D3"/>
    <w:rsid w:val="00FF1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DF"/>
    <w:pPr>
      <w:spacing w:after="0" w:line="240" w:lineRule="auto"/>
      <w:ind w:left="720"/>
      <w:contextualSpacing/>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Company>Spectrum Community School</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2012-04-12T21:13:00Z</dcterms:created>
  <dcterms:modified xsi:type="dcterms:W3CDTF">2012-04-12T21:13:00Z</dcterms:modified>
</cp:coreProperties>
</file>